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4E" w:rsidRDefault="007201DB" w:rsidP="0043674E">
      <w:pPr>
        <w:jc w:val="both"/>
        <w:rPr>
          <w:color w:val="000000" w:themeColor="text1"/>
          <w:sz w:val="22"/>
          <w:szCs w:val="22"/>
          <w:lang w:val="sl-SI"/>
        </w:rPr>
      </w:pPr>
      <w:r w:rsidRPr="00B86E6A">
        <w:rPr>
          <w:sz w:val="22"/>
          <w:szCs w:val="22"/>
        </w:rPr>
        <w:t>Ai sensi dell'articolo 107 della Legge sull'educazione e l’istruzione elementare e media superiore (GU 87/08, 86/09, 92/10, 105/10corr, 90/11, 5/12, 16/12, 86/12, 126/12, 94/13</w:t>
      </w:r>
      <w:r>
        <w:rPr>
          <w:sz w:val="22"/>
          <w:szCs w:val="22"/>
        </w:rPr>
        <w:t>,</w:t>
      </w:r>
      <w:r w:rsidRPr="00B86E6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07/17, 68/18, 98/19 e 64/20</w:t>
      </w:r>
      <w:r w:rsidRPr="00B86E6A">
        <w:rPr>
          <w:sz w:val="22"/>
          <w:szCs w:val="22"/>
        </w:rPr>
        <w:t xml:space="preserve">) </w:t>
      </w:r>
      <w:r>
        <w:rPr>
          <w:lang w:val="hr-HR"/>
        </w:rPr>
        <w:t xml:space="preserve">e </w:t>
      </w:r>
      <w:r w:rsidRPr="00884441">
        <w:t xml:space="preserve">l'articolo 5 del Regolamento sul modo e procedura d'impiego nell'Osnovna škola – Scuola </w:t>
      </w:r>
      <w:r w:rsidR="00D427A2">
        <w:t xml:space="preserve">elementare </w:t>
      </w:r>
      <w:r w:rsidR="0043674E">
        <w:t xml:space="preserve"> </w:t>
      </w:r>
      <w:r w:rsidR="0043674E">
        <w:rPr>
          <w:color w:val="000000" w:themeColor="text1"/>
          <w:sz w:val="22"/>
          <w:szCs w:val="22"/>
          <w:lang w:val="sl-SI"/>
        </w:rPr>
        <w:t xml:space="preserve">Gelsi di Fiume, nel periodo dal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 xml:space="preserve">23 al 31 </w:t>
      </w:r>
      <w:r w:rsidR="009537AD">
        <w:rPr>
          <w:b/>
          <w:color w:val="000000" w:themeColor="text1"/>
          <w:sz w:val="22"/>
          <w:szCs w:val="22"/>
          <w:lang w:val="sl-SI"/>
        </w:rPr>
        <w:t xml:space="preserve">marzo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>2021</w:t>
      </w:r>
      <w:r w:rsidR="0043674E">
        <w:rPr>
          <w:b/>
          <w:color w:val="000000" w:themeColor="text1"/>
          <w:sz w:val="22"/>
          <w:szCs w:val="22"/>
          <w:lang w:val="sl-SI"/>
        </w:rPr>
        <w:t>,</w:t>
      </w:r>
      <w:r w:rsidR="0043674E">
        <w:rPr>
          <w:color w:val="000000" w:themeColor="text1"/>
          <w:sz w:val="22"/>
          <w:szCs w:val="22"/>
          <w:lang w:val="sl-SI"/>
        </w:rPr>
        <w:t xml:space="preserve"> bandisce il 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F91CDF">
      <w:pPr>
        <w:spacing w:line="360" w:lineRule="auto"/>
        <w:ind w:left="2832" w:firstLine="708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 O N C O R S O</w:t>
      </w:r>
    </w:p>
    <w:p w:rsidR="007201DB" w:rsidRPr="00B86E6A" w:rsidRDefault="00F91CDF" w:rsidP="00F91CDF">
      <w:pPr>
        <w:pStyle w:val="Tijeloteksta"/>
        <w:spacing w:line="360" w:lineRule="auto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</w:t>
      </w:r>
      <w:r w:rsidR="007201DB" w:rsidRPr="00B86E6A">
        <w:rPr>
          <w:b/>
          <w:bCs/>
          <w:sz w:val="22"/>
          <w:szCs w:val="22"/>
          <w:lang w:val="it-IT"/>
        </w:rPr>
        <w:t>per i</w:t>
      </w:r>
      <w:r w:rsidR="007201DB">
        <w:rPr>
          <w:b/>
          <w:bCs/>
          <w:sz w:val="22"/>
          <w:szCs w:val="22"/>
          <w:lang w:val="it-IT"/>
        </w:rPr>
        <w:t>l</w:t>
      </w:r>
      <w:r w:rsidR="007201DB" w:rsidRPr="00B86E6A">
        <w:rPr>
          <w:b/>
          <w:bCs/>
          <w:sz w:val="22"/>
          <w:szCs w:val="22"/>
          <w:lang w:val="it-IT"/>
        </w:rPr>
        <w:t xml:space="preserve"> seguent</w:t>
      </w:r>
      <w:r w:rsidR="007201DB">
        <w:rPr>
          <w:b/>
          <w:bCs/>
          <w:sz w:val="22"/>
          <w:szCs w:val="22"/>
          <w:lang w:val="it-IT"/>
        </w:rPr>
        <w:t>e posto</w:t>
      </w:r>
      <w:r w:rsidR="007201DB" w:rsidRPr="00B86E6A">
        <w:rPr>
          <w:b/>
          <w:bCs/>
          <w:sz w:val="22"/>
          <w:szCs w:val="22"/>
          <w:lang w:val="it-IT"/>
        </w:rPr>
        <w:t xml:space="preserve"> di lavoro</w:t>
      </w:r>
    </w:p>
    <w:p w:rsidR="007201DB" w:rsidRPr="00F91CDF" w:rsidRDefault="007201DB" w:rsidP="00F91CDF">
      <w:pPr>
        <w:spacing w:line="360" w:lineRule="auto"/>
        <w:jc w:val="both"/>
        <w:rPr>
          <w:sz w:val="22"/>
          <w:szCs w:val="22"/>
        </w:rPr>
      </w:pPr>
    </w:p>
    <w:p w:rsidR="00350D7F" w:rsidRPr="00350D7F" w:rsidRDefault="00F91CDF" w:rsidP="00350D7F">
      <w:pPr>
        <w:pStyle w:val="Odlomakpopisa"/>
        <w:numPr>
          <w:ilvl w:val="0"/>
          <w:numId w:val="3"/>
        </w:numPr>
        <w:ind w:left="0" w:firstLine="0"/>
        <w:jc w:val="both"/>
        <w:rPr>
          <w:sz w:val="22"/>
          <w:szCs w:val="22"/>
          <w:lang w:val="sl-SI"/>
        </w:rPr>
      </w:pPr>
      <w:r w:rsidRPr="00350D7F">
        <w:rPr>
          <w:sz w:val="22"/>
          <w:szCs w:val="22"/>
          <w:lang w:val="sl-SI"/>
        </w:rPr>
        <w:t xml:space="preserve"> </w:t>
      </w:r>
      <w:r w:rsidR="00350D7F" w:rsidRPr="00350D7F">
        <w:rPr>
          <w:sz w:val="22"/>
          <w:szCs w:val="22"/>
          <w:lang w:val="sl-SI"/>
        </w:rPr>
        <w:t>1 cuoco, per 20 ore di lavoro settimanale, a tempo indeterminato con periodo di prova</w:t>
      </w:r>
    </w:p>
    <w:p w:rsidR="00F91CDF" w:rsidRPr="00B82F10" w:rsidRDefault="00F91CDF" w:rsidP="00350D7F">
      <w:pPr>
        <w:pStyle w:val="Odlomakpopisa"/>
        <w:ind w:left="0"/>
        <w:jc w:val="both"/>
        <w:rPr>
          <w:sz w:val="22"/>
          <w:szCs w:val="22"/>
          <w:lang w:val="sl-SI"/>
        </w:rPr>
      </w:pPr>
    </w:p>
    <w:p w:rsidR="00F91CDF" w:rsidRPr="008062C9" w:rsidRDefault="00F91CDF" w:rsidP="007201DB">
      <w:pPr>
        <w:spacing w:line="360" w:lineRule="auto"/>
        <w:jc w:val="both"/>
        <w:rPr>
          <w:sz w:val="22"/>
          <w:szCs w:val="22"/>
        </w:rPr>
      </w:pPr>
    </w:p>
    <w:p w:rsidR="007201DB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CONDIZIONI RICHIESTE:</w:t>
      </w:r>
    </w:p>
    <w:p w:rsidR="006F6B98" w:rsidRPr="006F6B98" w:rsidRDefault="006F6B98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F6B98">
        <w:rPr>
          <w:rFonts w:ascii="Times New Roman" w:hAnsi="Times New Roman" w:cs="Times New Roman"/>
          <w:sz w:val="24"/>
          <w:szCs w:val="24"/>
        </w:rPr>
        <w:t xml:space="preserve">1. In base all'articolo 106 della Legge sull'educazione e l'istruzione elementare e media superiore (GU 87/08, 86/09, 92/10, 105/10, 90/11, 5/12, 16/12, 86/12, 126/12, 94/13, 152/14, 7/17 e 68/18) e agli articoli 5 e 7 del Regolamento inerente alle mansioni lavorative del segreterio e dei compiti amministrativo-tecnici e ausiliari che vengono svolti nella scuola elementare. </w:t>
      </w:r>
    </w:p>
    <w:p w:rsidR="006F6B98" w:rsidRPr="006F6B98" w:rsidRDefault="00FD0221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6B98" w:rsidRPr="006F6B98">
        <w:rPr>
          <w:rFonts w:ascii="Times New Roman" w:hAnsi="Times New Roman" w:cs="Times New Roman"/>
          <w:sz w:val="24"/>
          <w:szCs w:val="24"/>
        </w:rPr>
        <w:t xml:space="preserve"> Per il posto di lavoro di cuoco/a viene richiesta la condizione dell'aver finito  la scuola media-indirizzo cuoco oppure cuoco KV e di aver concluso il corso igienico minimo.</w:t>
      </w:r>
    </w:p>
    <w:p w:rsidR="006F6B98" w:rsidRPr="006F6B98" w:rsidRDefault="006F6B98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F6B98">
        <w:rPr>
          <w:rFonts w:ascii="Times New Roman" w:hAnsi="Times New Roman" w:cs="Times New Roman"/>
          <w:sz w:val="24"/>
          <w:szCs w:val="24"/>
        </w:rPr>
        <w:t>3. Per i posti di lavoro messi a concorso si richiede di soddisfare le condizioni specifiche ai sensi della Legge sull'educazione e l'istruzione nella lingua e scrittura delle minoranze nazionali (GU 51/00 e 56/00), ovvero dell'articolo 7 del Regolamento sulla sistematizzazione dei posti di lavoro dell'OŠ-SE Gelsi, il quale richiede, per i posti di lavoro in questione, la conoscenza della lingua italiana (livello B1).</w:t>
      </w:r>
    </w:p>
    <w:p w:rsidR="007201DB" w:rsidRPr="00FE6DC8" w:rsidRDefault="007201DB" w:rsidP="00FE6DC8">
      <w:pPr>
        <w:pStyle w:val="Tijeloteksta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</w:r>
      <w:bookmarkStart w:id="0" w:name="_GoBack"/>
      <w:bookmarkEnd w:id="0"/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E6DC8">
        <w:rPr>
          <w:sz w:val="22"/>
          <w:szCs w:val="22"/>
        </w:rPr>
        <w:t>Per il posto di lavoro in questione è necessario conoscere la lingua italiana a livello di madre lingua e possono accedere persone di ambedue i sessi.</w:t>
      </w:r>
    </w:p>
    <w:p w:rsidR="007201DB" w:rsidRDefault="007201DB" w:rsidP="00406017">
      <w:pPr>
        <w:spacing w:line="276" w:lineRule="auto"/>
        <w:jc w:val="both"/>
      </w:pPr>
      <w:r w:rsidRPr="00E45F5F">
        <w:t>Per i</w:t>
      </w:r>
      <w:r>
        <w:t>l posto</w:t>
      </w:r>
      <w:r w:rsidR="00D427A2">
        <w:t xml:space="preserve"> di lavoro in questione ver</w:t>
      </w:r>
      <w:r w:rsidR="00671A5F">
        <w:t>r</w:t>
      </w:r>
      <w:r w:rsidR="00D427A2">
        <w:t>anno</w:t>
      </w:r>
      <w:r w:rsidRPr="00E45F5F">
        <w:t xml:space="preserve"> effettuati test </w:t>
      </w:r>
      <w:r>
        <w:t>psicologici, verifiche della conoscenza della lingua italiana e colloqui</w:t>
      </w:r>
      <w:r w:rsidRPr="00E45F5F">
        <w:t xml:space="preserve">. </w:t>
      </w:r>
      <w:r>
        <w:t>Oltre ai suddetti controlli, saranno valutate delle qualifiche aggiuntive, conoscenze ed educazioni, in particolar modo la conoscenza delle lingue straniere, esperienze di lavoro su progetti, competenze digitali, e altre qualifiche e competenze</w:t>
      </w:r>
      <w:r w:rsidRPr="00E45F5F">
        <w:t xml:space="preserve">. </w:t>
      </w:r>
      <w:r>
        <w:t>Tutto ciò ri</w:t>
      </w:r>
      <w:r w:rsidR="00C66871">
        <w:t>spettando sensi dell’articolo 13, 14</w:t>
      </w:r>
      <w:r>
        <w:t xml:space="preserve"> e</w:t>
      </w:r>
      <w:r w:rsidR="00C66871">
        <w:t xml:space="preserve"> 15</w:t>
      </w:r>
      <w:r>
        <w:t xml:space="preserve"> </w:t>
      </w:r>
      <w:r w:rsidRPr="00884441">
        <w:t xml:space="preserve">del Regolamento sul modo e procedura d'impiego nell'Osnovna škola – Scuola </w:t>
      </w:r>
      <w:r w:rsidR="00C66871">
        <w:t>elementare Gelsi</w:t>
      </w:r>
      <w:r w:rsidR="00D427A2">
        <w:t xml:space="preserve"> che sitrova sulla pg.web della scuola.</w:t>
      </w:r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t xml:space="preserve">Le domande firmate devono essere corredate da dati biografici (CV), da certificato di studio richiesto, da carta d’identità o passaporto o certificato di cittadinanza, da estratto elettronico o certificato sui datti iscritti nelle evidenze matricolari dell’Ufficio di pensionamento croato e </w:t>
      </w:r>
      <w:r>
        <w:rPr>
          <w:sz w:val="22"/>
          <w:szCs w:val="22"/>
        </w:rPr>
        <w:t>da</w:t>
      </w:r>
      <w:r w:rsidRPr="00B86E6A">
        <w:rPr>
          <w:sz w:val="22"/>
          <w:szCs w:val="22"/>
        </w:rPr>
        <w:t xml:space="preserve"> attestato comprovante l’assenza di condanne penali la cui data di rilascio non deve risultare superiore ai sei (6) mesi</w:t>
      </w:r>
      <w:r>
        <w:rPr>
          <w:sz w:val="22"/>
          <w:szCs w:val="22"/>
        </w:rPr>
        <w:t>. I candidati i quali hanno conseguito una qualifica estera devono inoltre presentare: il decreto d’un ente di educazione superiore con il quale si riconosce una completa equipollenza del titolo di studio secondo la Legge sul riconoscimento dell’equipollenza dei titoli di studio esteri o il decreto dell’Agenzia per la scienza ed educazione superiore di riconoscimento del titolo di studio estero ai fini lavorativi secondo la Legge</w:t>
      </w:r>
      <w:r w:rsidRPr="00E80EBE">
        <w:rPr>
          <w:sz w:val="22"/>
          <w:szCs w:val="22"/>
        </w:rPr>
        <w:t xml:space="preserve"> </w:t>
      </w:r>
      <w:r>
        <w:rPr>
          <w:sz w:val="22"/>
          <w:szCs w:val="22"/>
        </w:rPr>
        <w:t>sul riconoscimento dei titoli di studio esteri e nei sensi della Legge sule professioni 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 candidati i quali dichiarano di possedere delle qualifiche aggiuntive, conoscenze ed educazioni devono presentare dei documenti probatori delle stesse, cioè: attestati o certificati o conferme o pagelle o documenti pubblici equivalenti o una dichiarazione privata certificata da parte di un notaio pubblico.</w:t>
      </w:r>
    </w:p>
    <w:p w:rsidR="007201DB" w:rsidRPr="00E45F5F" w:rsidRDefault="007201DB" w:rsidP="004060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si presenta nella fotocopia semplice, mentre il candidato scelto deve presentare gli originali prima della firma del contrato di lavoro.</w:t>
      </w:r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link del Ministero degli veterani:</w:t>
      </w:r>
    </w:p>
    <w:p w:rsidR="007201DB" w:rsidRDefault="00675B1B" w:rsidP="00406017">
      <w:pPr>
        <w:spacing w:line="276" w:lineRule="auto"/>
        <w:jc w:val="both"/>
        <w:rPr>
          <w:sz w:val="22"/>
          <w:szCs w:val="22"/>
        </w:rPr>
      </w:pPr>
      <w:hyperlink r:id="rId5" w:history="1">
        <w:r w:rsidR="007201D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43674E" w:rsidRPr="004013DD" w:rsidRDefault="007201DB" w:rsidP="00406017">
      <w:pPr>
        <w:spacing w:line="276" w:lineRule="auto"/>
        <w:jc w:val="both"/>
        <w:rPr>
          <w:lang w:val="hr-HR"/>
        </w:rPr>
      </w:pPr>
      <w: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6" w:history="1">
        <w:r w:rsidR="0043674E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</w:p>
    <w:p w:rsidR="007201DB" w:rsidRDefault="007201DB" w:rsidP="00406017">
      <w:pPr>
        <w:spacing w:line="276" w:lineRule="auto"/>
        <w:jc w:val="both"/>
      </w:pPr>
      <w:r>
        <w:t>Se un candidato non verrà a una delle fasi della selezione si considererà come se avesse ritirato la propria domanda.</w:t>
      </w:r>
    </w:p>
    <w:p w:rsidR="007201DB" w:rsidRDefault="007201DB" w:rsidP="00406017">
      <w:pPr>
        <w:spacing w:line="276" w:lineRule="auto"/>
        <w:jc w:val="both"/>
        <w:rPr>
          <w:sz w:val="22"/>
          <w:szCs w:val="22"/>
        </w:rPr>
      </w:pPr>
      <w:r>
        <w:t>Secondo il GDPR i candidati con la presentazione della domanda acconsentono alla scuola di collezionare e usare i loro dati personali contenuti nella loro documentazione per i fini di codesto bando di concorso.</w:t>
      </w:r>
    </w:p>
    <w:p w:rsidR="007201DB" w:rsidRPr="00B86E6A" w:rsidRDefault="007201DB" w:rsidP="00406017">
      <w:pPr>
        <w:spacing w:line="276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>Le domande devono pervenire al seguente indirizzo</w:t>
      </w:r>
      <w:r w:rsidR="0043674E">
        <w:rPr>
          <w:sz w:val="22"/>
          <w:szCs w:val="22"/>
        </w:rPr>
        <w:t xml:space="preserve">: OŠ-SE GELSI, Vukovarska </w:t>
      </w:r>
      <w:r w:rsidR="00C66871">
        <w:rPr>
          <w:sz w:val="22"/>
          <w:szCs w:val="22"/>
        </w:rPr>
        <w:t>27 ,</w:t>
      </w:r>
      <w:r w:rsidRPr="00B86E6A">
        <w:rPr>
          <w:sz w:val="22"/>
          <w:szCs w:val="22"/>
        </w:rPr>
        <w:t>51000 Fiume, entro 8 giorni dalla pubblicazione del presente Bando di Concorso.</w:t>
      </w:r>
      <w:r>
        <w:rPr>
          <w:sz w:val="22"/>
          <w:szCs w:val="22"/>
        </w:rPr>
        <w:t xml:space="preserve"> Il presente Bando sarà pubblicato sulle pagine web della Scuola e dell’Ufficio di collocamento Croato il giorno </w:t>
      </w:r>
      <w:r w:rsidR="00C66871">
        <w:rPr>
          <w:sz w:val="22"/>
          <w:szCs w:val="22"/>
        </w:rPr>
        <w:t>23</w:t>
      </w:r>
      <w:r>
        <w:rPr>
          <w:sz w:val="22"/>
          <w:szCs w:val="22"/>
        </w:rPr>
        <w:t xml:space="preserve"> marzo 2021.</w:t>
      </w:r>
    </w:p>
    <w:p w:rsidR="007201DB" w:rsidRDefault="007201DB" w:rsidP="00406017">
      <w:pPr>
        <w:spacing w:line="276" w:lineRule="auto"/>
        <w:jc w:val="both"/>
      </w:pPr>
    </w:p>
    <w:p w:rsidR="007201DB" w:rsidRDefault="007201DB" w:rsidP="00406017">
      <w:pPr>
        <w:spacing w:line="276" w:lineRule="auto"/>
        <w:jc w:val="both"/>
        <w:rPr>
          <w:lang w:val="hr-HR"/>
        </w:rPr>
      </w:pPr>
      <w:r>
        <w:t>Le domande incomplete, non firmate e non pervenute entro il termine stabilito, non saranno prese in considerazione.</w:t>
      </w:r>
    </w:p>
    <w:p w:rsidR="007201DB" w:rsidRDefault="007201DB" w:rsidP="00406017">
      <w:pPr>
        <w:spacing w:line="276" w:lineRule="auto"/>
        <w:jc w:val="both"/>
        <w:rPr>
          <w:lang w:val="hr-HR"/>
        </w:rPr>
      </w:pPr>
    </w:p>
    <w:p w:rsidR="0043674E" w:rsidRDefault="0043674E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406017" w:rsidRDefault="00406017" w:rsidP="00406017">
      <w:pPr>
        <w:spacing w:line="276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Default="007201DB" w:rsidP="00406017">
      <w:pPr>
        <w:spacing w:line="276" w:lineRule="auto"/>
        <w:jc w:val="both"/>
        <w:rPr>
          <w:lang w:val="hr-HR"/>
        </w:rPr>
      </w:pPr>
      <w:r w:rsidRPr="00F84DD9">
        <w:rPr>
          <w:lang w:val="hr-HR"/>
        </w:rPr>
        <w:t>Na temelju članka 107. Zakona o odgoju i obrazovanju u osnovnoj i srednjoj školi (NN 87/08., 86/09., 92/10., 105/10.ispr, 90/11. 5/12., 16/12., 86/12, 126/12, 94/13,152/14</w:t>
      </w:r>
      <w:r>
        <w:rPr>
          <w:lang w:val="hr-HR"/>
        </w:rPr>
        <w:t>,</w:t>
      </w:r>
      <w:r w:rsidRPr="00F84DD9">
        <w:rPr>
          <w:lang w:val="hr-HR"/>
        </w:rPr>
        <w:t xml:space="preserve"> 07/17</w:t>
      </w:r>
      <w:r>
        <w:rPr>
          <w:lang w:val="hr-HR"/>
        </w:rPr>
        <w:t xml:space="preserve">, 68/18, </w:t>
      </w:r>
      <w:r>
        <w:rPr>
          <w:lang w:val="hr-HR"/>
        </w:rPr>
        <w:lastRenderedPageBreak/>
        <w:t>98/19 i 64/20</w:t>
      </w:r>
      <w:r w:rsidRPr="00F84DD9">
        <w:rPr>
          <w:lang w:val="hr-HR"/>
        </w:rPr>
        <w:t xml:space="preserve">) </w:t>
      </w:r>
      <w:r>
        <w:rPr>
          <w:lang w:val="hr-HR"/>
        </w:rPr>
        <w:t xml:space="preserve">, OŠ-SE „GELSI“ iz Rijeke u vremenu od </w:t>
      </w:r>
      <w:r w:rsidRPr="00C66871">
        <w:rPr>
          <w:b/>
          <w:lang w:val="hr-HR"/>
        </w:rPr>
        <w:t>23.ožujka do 31.ožujka 2021</w:t>
      </w:r>
      <w:r>
        <w:rPr>
          <w:lang w:val="hr-HR"/>
        </w:rPr>
        <w:t>. raspisuje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b/>
          <w:lang w:val="hr-HR"/>
        </w:rPr>
        <w:t>N A T J E Č A J</w:t>
      </w:r>
    </w:p>
    <w:p w:rsidR="007201DB" w:rsidRDefault="007201DB" w:rsidP="007201DB">
      <w:pPr>
        <w:spacing w:line="360" w:lineRule="auto"/>
        <w:ind w:left="2124"/>
        <w:jc w:val="both"/>
        <w:rPr>
          <w:b/>
          <w:lang w:val="hr-HR"/>
        </w:rPr>
      </w:pPr>
      <w:r>
        <w:rPr>
          <w:b/>
          <w:lang w:val="hr-HR"/>
        </w:rPr>
        <w:t xml:space="preserve"> za popunjavanje sljedećeg radnog</w:t>
      </w:r>
      <w:r w:rsidRPr="00F84DD9">
        <w:rPr>
          <w:b/>
          <w:lang w:val="hr-HR"/>
        </w:rPr>
        <w:t xml:space="preserve"> mjesta</w:t>
      </w:r>
    </w:p>
    <w:p w:rsidR="00814754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F84DD9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292FE3" w:rsidRDefault="00275DB3" w:rsidP="00814754">
      <w:pPr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1 kuhara na neodređeno vrijeme </w:t>
      </w:r>
      <w:r w:rsidR="009E039C">
        <w:rPr>
          <w:sz w:val="22"/>
          <w:szCs w:val="22"/>
          <w:lang w:val="sl-SI"/>
        </w:rPr>
        <w:t>, za 20 sati rada , uz  probni rad</w:t>
      </w:r>
    </w:p>
    <w:p w:rsidR="00F91CDF" w:rsidRPr="00292FE3" w:rsidRDefault="00F91CDF" w:rsidP="00814754">
      <w:pPr>
        <w:jc w:val="both"/>
        <w:rPr>
          <w:sz w:val="22"/>
          <w:szCs w:val="22"/>
          <w:lang w:val="sl-SI"/>
        </w:rPr>
      </w:pPr>
    </w:p>
    <w:p w:rsidR="007201DB" w:rsidRPr="00292FE3" w:rsidRDefault="00F91CDF" w:rsidP="00292FE3">
      <w:pPr>
        <w:ind w:left="72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  </w:t>
      </w:r>
    </w:p>
    <w:p w:rsidR="006F6B98" w:rsidRDefault="007201DB" w:rsidP="006F6B98">
      <w:pPr>
        <w:pStyle w:val="Bezproreda"/>
        <w:rPr>
          <w:rFonts w:ascii="Arial" w:hAnsi="Arial" w:cs="Arial"/>
          <w:sz w:val="24"/>
          <w:szCs w:val="24"/>
        </w:rPr>
      </w:pPr>
      <w:r w:rsidRPr="00F84DD9">
        <w:rPr>
          <w:b/>
        </w:rPr>
        <w:t>TRAŽENI UVJETI:</w:t>
      </w:r>
      <w:r w:rsidR="006F6B98" w:rsidRPr="006F6B98">
        <w:rPr>
          <w:rFonts w:ascii="Arial" w:hAnsi="Arial" w:cs="Arial"/>
        </w:rPr>
        <w:t xml:space="preserve"> </w:t>
      </w:r>
    </w:p>
    <w:p w:rsidR="006F6B98" w:rsidRDefault="006F6B98" w:rsidP="006F6B98">
      <w:pPr>
        <w:pStyle w:val="Bezproreda"/>
        <w:rPr>
          <w:rFonts w:ascii="Arial" w:hAnsi="Arial" w:cs="Arial"/>
          <w:sz w:val="24"/>
          <w:szCs w:val="24"/>
        </w:rPr>
      </w:pPr>
    </w:p>
    <w:p w:rsidR="006F6B98" w:rsidRDefault="006F6B98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F6B98">
        <w:rPr>
          <w:rFonts w:ascii="Times New Roman" w:hAnsi="Times New Roman" w:cs="Times New Roman"/>
          <w:sz w:val="24"/>
          <w:szCs w:val="24"/>
        </w:rPr>
        <w:t>1. Prema čl. 106. Zakona o odgoju i obrazovanju u osnovnoj i srednjoj školi (»Narodne novine« 87/08, 86/09, 92/10, 105/10, 90/11, 5/12, 16/12, 86/12, 126/12, 94/13, 152/14, 7/17 i 68/18) i člancima 5. i 7. Pravilnika o djelokrugu rada tajnika te administrativno-tehničkim i pomoćnim poslovima koji se obavljaju u osnovnoj školi.</w:t>
      </w:r>
    </w:p>
    <w:p w:rsidR="00406017" w:rsidRPr="006F6B98" w:rsidRDefault="00406017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F6B98" w:rsidRPr="006F6B98" w:rsidRDefault="006F6B98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6B98">
        <w:rPr>
          <w:rFonts w:ascii="Times New Roman" w:hAnsi="Times New Roman" w:cs="Times New Roman"/>
          <w:sz w:val="24"/>
          <w:szCs w:val="24"/>
        </w:rPr>
        <w:t>. Uvjet za radno mjesto kuhara/ice je završena srednja škola-program kuhar ili KV kuhar i završen tečaj higijenskog minimuma.</w:t>
      </w:r>
    </w:p>
    <w:p w:rsidR="000668B2" w:rsidRPr="006F6B98" w:rsidRDefault="006F6B98" w:rsidP="006F6B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F6B98">
        <w:rPr>
          <w:rFonts w:ascii="Times New Roman" w:hAnsi="Times New Roman" w:cs="Times New Roman"/>
          <w:sz w:val="24"/>
          <w:szCs w:val="24"/>
        </w:rPr>
        <w:t xml:space="preserve">3. Za oglašena radna mjesta kandidati moraju zadovoljiti i posebne uvjete prema </w:t>
      </w:r>
      <w:r>
        <w:rPr>
          <w:rFonts w:ascii="Times New Roman" w:hAnsi="Times New Roman" w:cs="Times New Roman"/>
          <w:sz w:val="24"/>
          <w:szCs w:val="24"/>
        </w:rPr>
        <w:t>članku 10. Zakona</w:t>
      </w:r>
      <w:r w:rsidRPr="006F6B98">
        <w:rPr>
          <w:rFonts w:ascii="Times New Roman" w:hAnsi="Times New Roman" w:cs="Times New Roman"/>
          <w:sz w:val="24"/>
          <w:szCs w:val="24"/>
        </w:rPr>
        <w:t xml:space="preserve"> o odgoju i obrazovanju na jeziku i pismu nacionalnih manjina (»Narodne novine« 51/00 i 56/00) odnosno članku 7. Pravilnika o sistematizaciji radnih mjesta OŠ-SE Gelsi, kojim se za navedena radna mjesta propisuje poznavanje</w:t>
      </w:r>
      <w:r w:rsidR="00382ABB">
        <w:rPr>
          <w:rFonts w:ascii="Times New Roman" w:hAnsi="Times New Roman" w:cs="Times New Roman"/>
          <w:sz w:val="24"/>
          <w:szCs w:val="24"/>
        </w:rPr>
        <w:t xml:space="preserve"> talijanskog jezika .</w:t>
      </w:r>
    </w:p>
    <w:p w:rsidR="007201DB" w:rsidRDefault="007201DB" w:rsidP="009E039C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Pr="00F84DD9">
        <w:rPr>
          <w:lang w:val="hr-HR"/>
        </w:rPr>
        <w:t>radn</w:t>
      </w:r>
      <w:r>
        <w:rPr>
          <w:lang w:val="hr-HR"/>
        </w:rPr>
        <w:t>a</w:t>
      </w:r>
      <w:r w:rsidRPr="00F84DD9">
        <w:rPr>
          <w:lang w:val="hr-HR"/>
        </w:rPr>
        <w:t xml:space="preserve"> mjest</w:t>
      </w:r>
      <w:r>
        <w:rPr>
          <w:lang w:val="hr-HR"/>
        </w:rPr>
        <w:t>a u pitanju</w:t>
      </w:r>
      <w:r w:rsidRPr="00F84DD9">
        <w:rPr>
          <w:lang w:val="hr-HR"/>
        </w:rPr>
        <w:t xml:space="preserve"> potrebno je poznavanje talijanskog jezika na razini materinjeg jezika.</w:t>
      </w:r>
    </w:p>
    <w:p w:rsidR="007201DB" w:rsidRDefault="007201DB" w:rsidP="007201DB">
      <w:pPr>
        <w:jc w:val="both"/>
        <w:rPr>
          <w:lang w:val="hr-HR"/>
        </w:rPr>
      </w:pPr>
      <w:r w:rsidRPr="00F84DD9">
        <w:rPr>
          <w:lang w:val="hr-HR"/>
        </w:rPr>
        <w:t>Na oglašen</w:t>
      </w:r>
      <w:r>
        <w:rPr>
          <w:lang w:val="hr-HR"/>
        </w:rPr>
        <w:t>o</w:t>
      </w:r>
      <w:r w:rsidRPr="00F84DD9">
        <w:rPr>
          <w:lang w:val="hr-HR"/>
        </w:rPr>
        <w:t xml:space="preserve"> radn</w:t>
      </w:r>
      <w:r>
        <w:rPr>
          <w:lang w:val="hr-HR"/>
        </w:rPr>
        <w:t>o</w:t>
      </w:r>
      <w:r w:rsidRPr="00F84DD9">
        <w:rPr>
          <w:lang w:val="hr-HR"/>
        </w:rPr>
        <w:t xml:space="preserve"> mjest</w:t>
      </w:r>
      <w:r>
        <w:rPr>
          <w:lang w:val="hr-HR"/>
        </w:rPr>
        <w:t>o</w:t>
      </w:r>
      <w:r w:rsidRPr="00F84DD9">
        <w:rPr>
          <w:lang w:val="hr-HR"/>
        </w:rPr>
        <w:t xml:space="preserve"> mogu se javiti osobe oba spola.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>Za predmetno radno mjesto provesti će se psihologijsko testiranje, provjera poznavanja talijanskog jezika, te intervju. Povrh navedenih provjera vršiti će se i vrednovanje dodatnih kvalifikacija, znanja i edukacija, a osobito poznavanje stranog jezika, iskustva rada na projektima, digitalne vještine i ostali certifikati i kvalifikacije. Sve naveden</w:t>
      </w:r>
      <w:r w:rsidR="00644213">
        <w:rPr>
          <w:lang w:val="hr-HR"/>
        </w:rPr>
        <w:t>o u skladu s odredbama članka 13, 14. i 15</w:t>
      </w:r>
      <w:r>
        <w:rPr>
          <w:lang w:val="hr-HR"/>
        </w:rPr>
        <w:t xml:space="preserve">. Pravilnika o načinu i postupku zapošljavanja u Osnovnoj </w:t>
      </w:r>
      <w:r w:rsidR="00644213">
        <w:rPr>
          <w:lang w:val="hr-HR"/>
        </w:rPr>
        <w:t>školi – Scuola elementare Gelsi</w:t>
      </w:r>
    </w:p>
    <w:p w:rsidR="007201DB" w:rsidRDefault="007201DB" w:rsidP="00406017">
      <w:pPr>
        <w:spacing w:line="276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 xml:space="preserve">Uz </w:t>
      </w:r>
      <w:r>
        <w:rPr>
          <w:lang w:val="hr-HR"/>
        </w:rPr>
        <w:t xml:space="preserve">potpisanu </w:t>
      </w:r>
      <w:r w:rsidRPr="00F84DD9">
        <w:rPr>
          <w:lang w:val="hr-HR"/>
        </w:rPr>
        <w:t>prijavu kandidati su duž</w:t>
      </w:r>
      <w:r>
        <w:rPr>
          <w:lang w:val="hr-HR"/>
        </w:rPr>
        <w:t>ni priložiti životopis, diplomu, osobnu iskaznicu ili putovnicu ili domovnicu, elektronički zapis ili potvrdu o podacima evidentiranim u matičnoj evidenciji HZMO-a</w:t>
      </w:r>
      <w:r w:rsidRPr="00F84DD9">
        <w:rPr>
          <w:lang w:val="hr-HR"/>
        </w:rPr>
        <w:t xml:space="preserve"> i uvjerenje da se protiv kandidata ne vodi istražni ili kazneni postup</w:t>
      </w:r>
      <w:r>
        <w:rPr>
          <w:lang w:val="hr-HR"/>
        </w:rPr>
        <w:t>ak ne starije</w:t>
      </w:r>
      <w:r w:rsidRPr="00F84DD9">
        <w:rPr>
          <w:lang w:val="hr-HR"/>
        </w:rPr>
        <w:t xml:space="preserve"> od šest (6) mjeseci.</w:t>
      </w:r>
      <w:r>
        <w:rPr>
          <w:lang w:val="hr-HR"/>
        </w:rPr>
        <w:t xml:space="preserve"> Kandidati koji su stekli inozemnu obrazovnu kvalifikaciju dužni su također dostaviti: </w:t>
      </w:r>
      <w:r w:rsidRPr="0014338B">
        <w:rPr>
          <w:lang w:val="hr-HR"/>
        </w:rPr>
        <w:t>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kvalifikacija, rješenje Ministarstva znanosti i obrazovanja o priznavanju inozemne stručne kvalifikacije radi pristupa reguliranoj profesiji.</w:t>
      </w:r>
      <w:r>
        <w:rPr>
          <w:lang w:val="hr-HR"/>
        </w:rPr>
        <w:t xml:space="preserve"> 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lastRenderedPageBreak/>
        <w:t xml:space="preserve">Kandidati koji ističu posjedovanje dodatnih kvalifikacija, znanja i edukacija dokumentaciji prilažu i dokaze za iste i to: </w:t>
      </w:r>
      <w:r w:rsidRPr="001963E6">
        <w:rPr>
          <w:lang w:val="hr-HR" w:eastAsia="hr-HR"/>
        </w:rPr>
        <w:t>uvjerenje ili certifikat, ili potvrda, ili svjedodžba ili druga javna isprava,  ili osobna izjava kandidata ovjerena od javnog bilježnika</w:t>
      </w:r>
      <w:r>
        <w:rPr>
          <w:lang w:val="hr-HR" w:eastAsia="hr-HR"/>
        </w:rPr>
        <w:t>.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>Sva dokumentacija dostavlja se u neovjerenoj preslici, odabrani kandidat prije zaključenja ugovora o radu dužan je dostaviti na uvid izvornike dokumenata.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Poveznica Ministarstva branitelja:</w:t>
      </w:r>
    </w:p>
    <w:p w:rsidR="007201DB" w:rsidRPr="00F84DD9" w:rsidRDefault="00675B1B" w:rsidP="007201DB">
      <w:pPr>
        <w:spacing w:line="360" w:lineRule="auto"/>
        <w:jc w:val="both"/>
        <w:rPr>
          <w:lang w:val="hr-HR"/>
        </w:rPr>
      </w:pPr>
      <w:hyperlink r:id="rId7" w:history="1">
        <w:r w:rsidR="007201D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7201DB" w:rsidRDefault="007201DB" w:rsidP="00406017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</w:p>
    <w:p w:rsidR="00644213" w:rsidRPr="004013DD" w:rsidRDefault="00675B1B" w:rsidP="00406017">
      <w:pPr>
        <w:spacing w:line="276" w:lineRule="auto"/>
        <w:jc w:val="both"/>
        <w:rPr>
          <w:lang w:val="hr-HR"/>
        </w:rPr>
      </w:pPr>
      <w:hyperlink r:id="rId8" w:history="1">
        <w:r w:rsidR="00644213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406017">
      <w:pPr>
        <w:spacing w:line="276" w:lineRule="auto"/>
        <w:jc w:val="both"/>
        <w:rPr>
          <w:lang w:val="hr-HR"/>
        </w:rPr>
      </w:pPr>
      <w:r>
        <w:rPr>
          <w:lang w:val="hr-HR"/>
        </w:rPr>
        <w:t>Kandidat koji se ne odazove pozivu za bilo koju fazu selekcijskog postupka, smatrati će se da je povukao prijavu.</w:t>
      </w:r>
    </w:p>
    <w:p w:rsidR="007201DB" w:rsidRDefault="007201DB" w:rsidP="00406017">
      <w:pPr>
        <w:spacing w:line="276" w:lineRule="auto"/>
        <w:jc w:val="both"/>
        <w:rPr>
          <w:lang w:val="hr-HR"/>
        </w:rPr>
      </w:pPr>
      <w:r w:rsidRPr="00EE698C">
        <w:rPr>
          <w:lang w:val="hr-HR"/>
        </w:rPr>
        <w:t>Kandidat prijavom na natječaj daje privolu za prikupljanje i obradu osobnih podataka iz natječajne dokumentacije u svrhu provedbe natječajnog postupka</w:t>
      </w:r>
      <w:r w:rsidRPr="004013DD">
        <w:rPr>
          <w:lang w:val="hr-HR"/>
        </w:rPr>
        <w:t>.</w:t>
      </w:r>
    </w:p>
    <w:p w:rsidR="007201DB" w:rsidRPr="00F84DD9" w:rsidRDefault="007201DB" w:rsidP="00406017">
      <w:pPr>
        <w:spacing w:line="276" w:lineRule="auto"/>
        <w:jc w:val="both"/>
        <w:rPr>
          <w:lang w:val="hr-HR"/>
        </w:rPr>
      </w:pPr>
      <w:r w:rsidRPr="00F84DD9">
        <w:rPr>
          <w:lang w:val="hr-HR"/>
        </w:rPr>
        <w:t>Prijave je potrebno dostaviti na adresu:</w:t>
      </w:r>
      <w:r>
        <w:rPr>
          <w:lang w:val="hr-HR"/>
        </w:rPr>
        <w:t xml:space="preserve"> </w:t>
      </w:r>
      <w:r w:rsidRPr="00F84DD9">
        <w:rPr>
          <w:lang w:val="hr-HR"/>
        </w:rPr>
        <w:t>Osnov</w:t>
      </w:r>
      <w:r w:rsidR="0080788E">
        <w:rPr>
          <w:lang w:val="hr-HR"/>
        </w:rPr>
        <w:t xml:space="preserve">na škola-Scuola elementare GELSI </w:t>
      </w:r>
      <w:r w:rsidRPr="00F84DD9">
        <w:rPr>
          <w:lang w:val="hr-HR"/>
        </w:rPr>
        <w:t xml:space="preserve">, </w:t>
      </w:r>
      <w:r w:rsidR="0080788E">
        <w:rPr>
          <w:lang w:val="hr-HR"/>
        </w:rPr>
        <w:t>Vukovarska 27</w:t>
      </w:r>
      <w:r w:rsidRPr="00F84DD9">
        <w:rPr>
          <w:lang w:val="hr-HR"/>
        </w:rPr>
        <w:t>, 51000 Rijeka. Rok za podnošenje prijave je 8 dana od dana objave natječaja.</w:t>
      </w:r>
      <w:r>
        <w:rPr>
          <w:lang w:val="hr-HR"/>
        </w:rPr>
        <w:t xml:space="preserve"> Natječaj se objavljuje na mrežnim stranicama škole i HZZ-a dana </w:t>
      </w:r>
      <w:r w:rsidR="0080788E">
        <w:rPr>
          <w:lang w:val="hr-HR"/>
        </w:rPr>
        <w:t>23</w:t>
      </w:r>
      <w:r>
        <w:rPr>
          <w:lang w:val="hr-HR"/>
        </w:rPr>
        <w:t>. ožujka 2021. godine.</w:t>
      </w:r>
    </w:p>
    <w:p w:rsidR="007201DB" w:rsidRPr="00F84DD9" w:rsidRDefault="007201DB" w:rsidP="00406017">
      <w:pPr>
        <w:spacing w:line="276" w:lineRule="auto"/>
        <w:ind w:left="705"/>
        <w:jc w:val="both"/>
        <w:rPr>
          <w:lang w:val="hr-HR"/>
        </w:rPr>
      </w:pPr>
    </w:p>
    <w:p w:rsidR="007201DB" w:rsidRDefault="007201DB" w:rsidP="00406017">
      <w:pPr>
        <w:spacing w:line="276" w:lineRule="auto"/>
        <w:jc w:val="both"/>
      </w:pPr>
      <w:r w:rsidRPr="00F84DD9">
        <w:rPr>
          <w:lang w:val="hr-HR"/>
        </w:rPr>
        <w:t>Nepotpune</w:t>
      </w:r>
      <w:r>
        <w:rPr>
          <w:lang w:val="hr-HR"/>
        </w:rPr>
        <w:t>, nepotpisane</w:t>
      </w:r>
      <w:r w:rsidRPr="00F84DD9">
        <w:rPr>
          <w:lang w:val="hr-HR"/>
        </w:rPr>
        <w:t xml:space="preserve"> i nepravovremene prijave neće se razmatrati.</w:t>
      </w:r>
    </w:p>
    <w:p w:rsidR="007201DB" w:rsidRDefault="007201DB" w:rsidP="007201DB">
      <w:pPr>
        <w:jc w:val="both"/>
      </w:pPr>
    </w:p>
    <w:p w:rsidR="00F958B1" w:rsidRDefault="00F958B1"/>
    <w:sectPr w:rsidR="00F958B1" w:rsidSect="00E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F73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AF7EAF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32C370D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7E0DC7"/>
    <w:multiLevelType w:val="hybridMultilevel"/>
    <w:tmpl w:val="952637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B"/>
    <w:rsid w:val="000668B2"/>
    <w:rsid w:val="000E793D"/>
    <w:rsid w:val="00177AD8"/>
    <w:rsid w:val="001F5242"/>
    <w:rsid w:val="00275DB3"/>
    <w:rsid w:val="00284848"/>
    <w:rsid w:val="00292FE3"/>
    <w:rsid w:val="002E20A9"/>
    <w:rsid w:val="00343A9F"/>
    <w:rsid w:val="00350D7F"/>
    <w:rsid w:val="00382ABB"/>
    <w:rsid w:val="00406017"/>
    <w:rsid w:val="0043674E"/>
    <w:rsid w:val="0053345F"/>
    <w:rsid w:val="00644213"/>
    <w:rsid w:val="00671A5F"/>
    <w:rsid w:val="00675B1B"/>
    <w:rsid w:val="006F6B98"/>
    <w:rsid w:val="007201DB"/>
    <w:rsid w:val="0080788E"/>
    <w:rsid w:val="00814754"/>
    <w:rsid w:val="008410DB"/>
    <w:rsid w:val="009537AD"/>
    <w:rsid w:val="009E039C"/>
    <w:rsid w:val="00AD1CB1"/>
    <w:rsid w:val="00B82F10"/>
    <w:rsid w:val="00C65D46"/>
    <w:rsid w:val="00C66871"/>
    <w:rsid w:val="00C946BE"/>
    <w:rsid w:val="00CC7F83"/>
    <w:rsid w:val="00D427A2"/>
    <w:rsid w:val="00E45803"/>
    <w:rsid w:val="00EF1E98"/>
    <w:rsid w:val="00F91CDF"/>
    <w:rsid w:val="00F958B1"/>
    <w:rsid w:val="00FD0221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AD33"/>
  <w15:docId w15:val="{B5450D0B-03EE-47D5-9955-7527CB6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201D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7201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Odlomakpopisa">
    <w:name w:val="List Paragraph"/>
    <w:basedOn w:val="Normal"/>
    <w:uiPriority w:val="34"/>
    <w:qFormat/>
    <w:rsid w:val="007201DB"/>
    <w:pPr>
      <w:ind w:left="720"/>
      <w:contextualSpacing/>
    </w:pPr>
  </w:style>
  <w:style w:type="character" w:styleId="Hiperveza">
    <w:name w:val="Hyperlink"/>
    <w:uiPriority w:val="99"/>
    <w:unhideWhenUsed/>
    <w:rsid w:val="007201D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7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7A2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Bezproreda">
    <w:name w:val="No Spacing"/>
    <w:uiPriority w:val="1"/>
    <w:qFormat/>
    <w:rsid w:val="006F6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2021-03-22T12:22:00Z</cp:lastPrinted>
  <dcterms:created xsi:type="dcterms:W3CDTF">2021-03-23T09:26:00Z</dcterms:created>
  <dcterms:modified xsi:type="dcterms:W3CDTF">2021-03-23T09:26:00Z</dcterms:modified>
</cp:coreProperties>
</file>